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C9" w:rsidRPr="006B1D19" w:rsidRDefault="00F47BC9" w:rsidP="00F47BC9">
      <w:pPr>
        <w:pStyle w:val="MjStandardowy"/>
        <w:spacing w:line="360" w:lineRule="auto"/>
        <w:rPr>
          <w:rFonts w:ascii="Verdana" w:hAnsi="Verdana" w:cs="Arial"/>
          <w:szCs w:val="20"/>
          <w:lang w:val="en-US"/>
        </w:rPr>
      </w:pPr>
      <w:r w:rsidRPr="006B1D19">
        <w:rPr>
          <w:rFonts w:ascii="Verdana" w:hAnsi="Verdana" w:cs="Arial"/>
          <w:b/>
          <w:szCs w:val="20"/>
          <w:lang w:val="en-US"/>
        </w:rPr>
        <w:t xml:space="preserve">Template No. 4: </w:t>
      </w:r>
      <w:r w:rsidRPr="00A33893">
        <w:rPr>
          <w:rFonts w:ascii="Verdana" w:hAnsi="Verdana" w:cs="Arial"/>
          <w:b/>
          <w:szCs w:val="20"/>
          <w:lang w:val="en-US"/>
        </w:rPr>
        <w:t>Address and organizational and technical data of the grain warehouse submitted for authorization</w:t>
      </w:r>
      <w:r w:rsidRPr="00A33893">
        <w:rPr>
          <w:rStyle w:val="Odwoanieprzypisudolnego"/>
          <w:rFonts w:ascii="Verdana" w:hAnsi="Verdana" w:cs="Arial"/>
          <w:b/>
          <w:szCs w:val="20"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4"/>
        <w:gridCol w:w="5328"/>
      </w:tblGrid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B8577E">
              <w:rPr>
                <w:rFonts w:ascii="Verdana" w:hAnsi="Verdana" w:cs="Arial"/>
                <w:szCs w:val="20"/>
              </w:rPr>
              <w:t>Name of grain warehouse</w:t>
            </w:r>
          </w:p>
        </w:tc>
        <w:sdt>
          <w:sdtPr>
            <w:rPr>
              <w:rFonts w:ascii="Verdana" w:hAnsi="Verdana" w:cs="Arial"/>
              <w:szCs w:val="20"/>
            </w:rPr>
            <w:id w:val="97772535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328" w:type="dxa"/>
                <w:shd w:val="clear" w:color="auto" w:fill="auto"/>
              </w:tcPr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b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>Address of grain warehouse (Street, number)</w:t>
            </w:r>
          </w:p>
        </w:tc>
        <w:sdt>
          <w:sdtPr>
            <w:rPr>
              <w:rFonts w:ascii="Verdana" w:hAnsi="Verdana" w:cs="Arial"/>
              <w:szCs w:val="20"/>
              <w:lang w:val="en-US"/>
            </w:rPr>
            <w:id w:val="-1289041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6B1D19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  <w:lang w:val="en-US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B8577E">
              <w:rPr>
                <w:rFonts w:ascii="Verdana" w:hAnsi="Verdana" w:cs="Arial"/>
                <w:szCs w:val="20"/>
              </w:rPr>
              <w:t xml:space="preserve">Post </w:t>
            </w:r>
            <w:r>
              <w:rPr>
                <w:rFonts w:ascii="Verdana" w:hAnsi="Verdana" w:cs="Arial"/>
                <w:szCs w:val="20"/>
              </w:rPr>
              <w:t>c</w:t>
            </w:r>
            <w:r w:rsidRPr="00B8577E">
              <w:rPr>
                <w:rFonts w:ascii="Verdana" w:hAnsi="Verdana" w:cs="Arial"/>
                <w:szCs w:val="20"/>
              </w:rPr>
              <w:t>ode/ City</w:t>
            </w:r>
          </w:p>
        </w:tc>
        <w:sdt>
          <w:sdtPr>
            <w:rPr>
              <w:rFonts w:ascii="Verdana" w:hAnsi="Verdana" w:cs="Arial"/>
              <w:szCs w:val="20"/>
            </w:rPr>
            <w:id w:val="1341130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B8577E">
              <w:rPr>
                <w:rFonts w:ascii="Verdana" w:hAnsi="Verdana" w:cs="Arial"/>
                <w:szCs w:val="20"/>
              </w:rPr>
              <w:t>Telephone Number</w:t>
            </w:r>
          </w:p>
        </w:tc>
        <w:sdt>
          <w:sdtPr>
            <w:rPr>
              <w:rFonts w:ascii="Verdana" w:hAnsi="Verdana" w:cs="Arial"/>
              <w:szCs w:val="20"/>
            </w:rPr>
            <w:id w:val="-12122591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B8577E">
              <w:rPr>
                <w:rFonts w:ascii="Verdana" w:hAnsi="Verdana" w:cs="Arial"/>
                <w:szCs w:val="20"/>
              </w:rPr>
              <w:t>Fax Number</w:t>
            </w:r>
          </w:p>
        </w:tc>
        <w:sdt>
          <w:sdtPr>
            <w:rPr>
              <w:rFonts w:ascii="Verdana" w:hAnsi="Verdana" w:cs="Arial"/>
              <w:szCs w:val="20"/>
            </w:rPr>
            <w:id w:val="16418454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B8577E">
              <w:rPr>
                <w:rFonts w:ascii="Verdana" w:hAnsi="Verdana" w:cs="Arial"/>
                <w:szCs w:val="20"/>
              </w:rPr>
              <w:t>E-mail</w:t>
            </w:r>
          </w:p>
        </w:tc>
        <w:sdt>
          <w:sdtPr>
            <w:rPr>
              <w:rFonts w:ascii="Verdana" w:hAnsi="Verdana" w:cs="Arial"/>
              <w:szCs w:val="20"/>
            </w:rPr>
            <w:id w:val="8041163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>Applicant's legal title to the grain warehouse</w:t>
            </w:r>
          </w:p>
        </w:tc>
        <w:tc>
          <w:tcPr>
            <w:tcW w:w="5328" w:type="dxa"/>
            <w:shd w:val="clear" w:color="auto" w:fill="auto"/>
          </w:tcPr>
          <w:p w:rsidR="00F47BC9" w:rsidRDefault="000B70B7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25730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Property</w:t>
            </w:r>
          </w:p>
          <w:p w:rsidR="00F47BC9" w:rsidRDefault="000B70B7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116084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Rent/Lease</w:t>
            </w:r>
          </w:p>
          <w:p w:rsidR="00F47BC9" w:rsidRPr="00C57740" w:rsidRDefault="000B70B7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145401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 xml:space="preserve">Other: </w:t>
            </w:r>
            <w:sdt>
              <w:sdtPr>
                <w:rPr>
                  <w:rFonts w:ascii="Verdana" w:hAnsi="Verdana" w:cs="Arial"/>
                  <w:szCs w:val="20"/>
                </w:rPr>
                <w:id w:val="-3624426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47BC9"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>First and last name of the person / persons authorized in a given warehouse to cooperate with the stock exchange</w:t>
            </w:r>
            <w:r w:rsidRPr="00FE732C">
              <w:rPr>
                <w:rStyle w:val="Odwoanieprzypisudolnego"/>
                <w:rFonts w:ascii="Verdana" w:hAnsi="Verdana" w:cs="Arial"/>
                <w:szCs w:val="20"/>
              </w:rPr>
              <w:footnoteReference w:id="2"/>
            </w:r>
          </w:p>
        </w:tc>
        <w:sdt>
          <w:sdtPr>
            <w:rPr>
              <w:rFonts w:ascii="Verdana" w:hAnsi="Verdana" w:cs="Arial"/>
              <w:szCs w:val="20"/>
              <w:lang w:val="en-US"/>
            </w:rPr>
            <w:id w:val="-729235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6B1D19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  <w:lang w:val="en-US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B8577E">
              <w:rPr>
                <w:rFonts w:ascii="Verdana" w:hAnsi="Verdana" w:cs="Arial"/>
                <w:szCs w:val="20"/>
              </w:rPr>
              <w:t>Type of grain warehouse</w:t>
            </w:r>
            <w:r w:rsidRPr="00FE732C">
              <w:rPr>
                <w:rFonts w:ascii="Verdana" w:hAnsi="Verdana" w:cs="Arial"/>
                <w:szCs w:val="20"/>
              </w:rPr>
              <w:t>:</w:t>
            </w:r>
          </w:p>
        </w:tc>
        <w:tc>
          <w:tcPr>
            <w:tcW w:w="5328" w:type="dxa"/>
            <w:shd w:val="clear" w:color="auto" w:fill="auto"/>
          </w:tcPr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15950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Elevator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67676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Silo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51680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Flat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7884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 xml:space="preserve">Other: </w:t>
            </w:r>
            <w:sdt>
              <w:sdtPr>
                <w:rPr>
                  <w:rFonts w:ascii="Verdana" w:hAnsi="Verdana" w:cs="Arial"/>
                  <w:szCs w:val="20"/>
                </w:rPr>
                <w:id w:val="15797155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7BC9"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B8577E">
              <w:rPr>
                <w:rFonts w:ascii="Verdana" w:hAnsi="Verdana" w:cs="Arial"/>
                <w:szCs w:val="20"/>
              </w:rPr>
              <w:t>Total storage capacity (tons)</w:t>
            </w:r>
          </w:p>
        </w:tc>
        <w:sdt>
          <w:sdtPr>
            <w:rPr>
              <w:rFonts w:ascii="Verdana" w:hAnsi="Verdana" w:cs="Arial"/>
              <w:szCs w:val="20"/>
            </w:rPr>
            <w:id w:val="13984837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>Declared capacity for  trading on Exchange (tons)</w:t>
            </w:r>
            <w:r w:rsidRPr="00FE732C">
              <w:rPr>
                <w:rStyle w:val="Odwoanieprzypisudolnego"/>
                <w:rFonts w:ascii="Verdana" w:hAnsi="Verdana" w:cs="Arial"/>
                <w:szCs w:val="20"/>
              </w:rPr>
              <w:footnoteReference w:id="3"/>
            </w:r>
          </w:p>
        </w:tc>
        <w:sdt>
          <w:sdtPr>
            <w:rPr>
              <w:rFonts w:ascii="Verdana" w:hAnsi="Verdana" w:cs="Arial"/>
              <w:szCs w:val="20"/>
              <w:lang w:val="en-US"/>
            </w:rPr>
            <w:id w:val="164288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6B1D19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  <w:lang w:val="en-US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226C11">
              <w:rPr>
                <w:rFonts w:ascii="Verdana" w:hAnsi="Verdana" w:cs="Arial"/>
                <w:szCs w:val="20"/>
              </w:rPr>
              <w:t>Cereal species covered by the SMA contract in the warehouse</w:t>
            </w:r>
          </w:p>
        </w:tc>
        <w:tc>
          <w:tcPr>
            <w:tcW w:w="5328" w:type="dxa"/>
            <w:shd w:val="clear" w:color="auto" w:fill="auto"/>
          </w:tcPr>
          <w:p w:rsidR="00F47BC9" w:rsidRDefault="000B70B7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4190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Wheat</w:t>
            </w:r>
          </w:p>
          <w:p w:rsidR="00F47BC9" w:rsidRDefault="000B70B7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201649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Rye</w:t>
            </w:r>
          </w:p>
          <w:p w:rsidR="00F47BC9" w:rsidRPr="00E97DA0" w:rsidRDefault="000B70B7" w:rsidP="00F47BC9">
            <w:pPr>
              <w:pStyle w:val="MjStandardowy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71761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D11332">
              <w:rPr>
                <w:rFonts w:ascii="Verdana" w:hAnsi="Verdana" w:cs="Arial"/>
                <w:szCs w:val="20"/>
              </w:rPr>
              <w:t>Maize</w:t>
            </w:r>
          </w:p>
        </w:tc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>Admission / release capacity (tons/day)</w:t>
            </w:r>
          </w:p>
        </w:tc>
        <w:sdt>
          <w:sdtPr>
            <w:rPr>
              <w:rFonts w:ascii="Verdana" w:hAnsi="Verdana" w:cs="Arial"/>
              <w:szCs w:val="20"/>
              <w:lang w:val="en-US"/>
            </w:rPr>
            <w:id w:val="-20865159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6B1D19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  <w:lang w:val="en-US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>Type of transport handled by the grain warehouse</w:t>
            </w:r>
          </w:p>
        </w:tc>
        <w:tc>
          <w:tcPr>
            <w:tcW w:w="5328" w:type="dxa"/>
            <w:shd w:val="clear" w:color="auto" w:fill="auto"/>
          </w:tcPr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36579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Railway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25848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Truck</w:t>
            </w:r>
          </w:p>
        </w:tc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>Minimum weighing capacity (tons) for:</w:t>
            </w:r>
          </w:p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768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E809D3">
              <w:rPr>
                <w:rFonts w:ascii="Verdana" w:hAnsi="Verdana" w:cs="Arial"/>
                <w:szCs w:val="20"/>
              </w:rPr>
              <w:t>Rail transport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19037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Truck</w:t>
            </w:r>
            <w:r w:rsidR="00F47BC9" w:rsidRPr="00E809D3">
              <w:rPr>
                <w:rFonts w:ascii="Verdana" w:hAnsi="Verdana" w:cs="Arial"/>
                <w:szCs w:val="20"/>
              </w:rPr>
              <w:t xml:space="preserve"> transport</w:t>
            </w:r>
          </w:p>
        </w:tc>
        <w:tc>
          <w:tcPr>
            <w:tcW w:w="5328" w:type="dxa"/>
            <w:shd w:val="clear" w:color="auto" w:fill="auto"/>
          </w:tcPr>
          <w:sdt>
            <w:sdtPr>
              <w:rPr>
                <w:rFonts w:ascii="Verdana" w:hAnsi="Verdana" w:cs="Arial"/>
                <w:szCs w:val="20"/>
              </w:rPr>
              <w:id w:val="1752779870"/>
              <w:placeholder>
                <w:docPart w:val="DefaultPlaceholder_-1854013440"/>
              </w:placeholder>
              <w:showingPlcHdr/>
            </w:sdtPr>
            <w:sdtEndPr/>
            <w:sdtContent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:rsidR="00F47BC9" w:rsidRDefault="00F47BC9" w:rsidP="00F47BC9">
            <w:pPr>
              <w:pStyle w:val="MjStandardowy"/>
              <w:spacing w:after="0" w:line="360" w:lineRule="auto"/>
              <w:ind w:left="360"/>
              <w:rPr>
                <w:rFonts w:ascii="Verdana" w:hAnsi="Verdana" w:cs="Arial"/>
                <w:szCs w:val="20"/>
              </w:rPr>
            </w:pPr>
          </w:p>
          <w:p w:rsidR="00F47BC9" w:rsidRPr="00FE732C" w:rsidRDefault="00F47BC9" w:rsidP="00F47BC9">
            <w:pPr>
              <w:pStyle w:val="MjStandardowy"/>
              <w:spacing w:after="0" w:line="360" w:lineRule="auto"/>
              <w:ind w:left="360"/>
              <w:rPr>
                <w:rFonts w:ascii="Verdana" w:hAnsi="Verdana" w:cs="Arial"/>
                <w:szCs w:val="20"/>
              </w:rPr>
            </w:pPr>
          </w:p>
          <w:sdt>
            <w:sdtPr>
              <w:rPr>
                <w:rFonts w:ascii="Verdana" w:hAnsi="Verdana" w:cs="Arial"/>
                <w:szCs w:val="20"/>
              </w:rPr>
              <w:id w:val="-1165632124"/>
              <w:placeholder>
                <w:docPart w:val="DefaultPlaceholder_-1854013440"/>
              </w:placeholder>
              <w:showingPlcHdr/>
            </w:sdtPr>
            <w:sdtEndPr/>
            <w:sdtContent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sdt>
            <w:sdtPr>
              <w:rPr>
                <w:rFonts w:ascii="Verdana" w:hAnsi="Verdana" w:cs="Arial"/>
                <w:szCs w:val="20"/>
              </w:rPr>
              <w:id w:val="-2108499603"/>
              <w:placeholder>
                <w:docPart w:val="DefaultPlaceholder_-1854013440"/>
              </w:placeholder>
              <w:showingPlcHdr/>
            </w:sdtPr>
            <w:sdtEndPr/>
            <w:sdtContent>
              <w:p w:rsidR="00F47BC9" w:rsidRPr="00FE732C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E809D3">
              <w:rPr>
                <w:rFonts w:ascii="Verdana" w:hAnsi="Verdana" w:cs="Arial"/>
                <w:szCs w:val="20"/>
              </w:rPr>
              <w:lastRenderedPageBreak/>
              <w:t xml:space="preserve">Warehouse </w:t>
            </w:r>
            <w:r>
              <w:rPr>
                <w:rFonts w:ascii="Verdana" w:hAnsi="Verdana" w:cs="Arial"/>
                <w:szCs w:val="20"/>
              </w:rPr>
              <w:t>l</w:t>
            </w:r>
            <w:r w:rsidRPr="00E809D3">
              <w:rPr>
                <w:rFonts w:ascii="Verdana" w:hAnsi="Verdana" w:cs="Arial"/>
                <w:szCs w:val="20"/>
              </w:rPr>
              <w:t>aboratory</w:t>
            </w:r>
          </w:p>
        </w:tc>
        <w:tc>
          <w:tcPr>
            <w:tcW w:w="5328" w:type="dxa"/>
            <w:shd w:val="clear" w:color="auto" w:fill="auto"/>
          </w:tcPr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202492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E809D3">
              <w:rPr>
                <w:rFonts w:ascii="Verdana" w:hAnsi="Verdana" w:cs="Arial"/>
                <w:szCs w:val="20"/>
              </w:rPr>
              <w:t>In-house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7339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1A456C">
              <w:rPr>
                <w:rFonts w:ascii="Verdana" w:hAnsi="Verdana" w:cs="Arial"/>
                <w:szCs w:val="20"/>
              </w:rPr>
              <w:t>External</w:t>
            </w:r>
            <w:r w:rsidR="00F47BC9" w:rsidRPr="00FE732C">
              <w:rPr>
                <w:rStyle w:val="Odwoanieprzypisudolnego"/>
                <w:rFonts w:ascii="Verdana" w:hAnsi="Verdana" w:cs="Arial"/>
                <w:szCs w:val="20"/>
              </w:rPr>
              <w:footnoteReference w:id="4"/>
            </w:r>
            <w:r w:rsidR="00F47BC9">
              <w:rPr>
                <w:rFonts w:ascii="Verdana" w:hAnsi="Verdana" w:cs="Arial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Cs w:val="20"/>
                </w:rPr>
                <w:id w:val="-12399301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7BC9"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  <w:p w:rsidR="00F47BC9" w:rsidRPr="00FE732C" w:rsidRDefault="00F47BC9" w:rsidP="00F47BC9">
            <w:pPr>
              <w:pStyle w:val="MjStandardowy"/>
              <w:spacing w:after="0" w:line="360" w:lineRule="auto"/>
              <w:ind w:left="1080"/>
              <w:rPr>
                <w:rFonts w:ascii="Verdana" w:hAnsi="Verdana" w:cs="Arial"/>
                <w:szCs w:val="20"/>
              </w:rPr>
            </w:pPr>
            <w:r w:rsidRPr="00F13A40">
              <w:rPr>
                <w:rFonts w:ascii="Verdana" w:hAnsi="Verdana" w:cs="Arial"/>
                <w:sz w:val="16"/>
                <w:szCs w:val="16"/>
              </w:rPr>
              <w:t xml:space="preserve">            (name, address)</w:t>
            </w:r>
          </w:p>
        </w:tc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6B1D19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lang w:val="en-US"/>
              </w:rPr>
            </w:pPr>
            <w:r w:rsidRPr="006B1D19">
              <w:rPr>
                <w:rFonts w:ascii="Verdana" w:hAnsi="Verdana" w:cs="Arial"/>
                <w:szCs w:val="20"/>
                <w:lang w:val="en-US"/>
              </w:rPr>
              <w:t xml:space="preserve">Number of warehouse employees with </w:t>
            </w:r>
            <w:r>
              <w:rPr>
                <w:rFonts w:ascii="Verdana" w:hAnsi="Verdana" w:cs="Arial"/>
                <w:szCs w:val="20"/>
                <w:lang w:val="en-US"/>
              </w:rPr>
              <w:t>appraiser</w:t>
            </w:r>
            <w:r w:rsidRPr="006B1D19">
              <w:rPr>
                <w:rFonts w:ascii="Verdana" w:hAnsi="Verdana" w:cs="Arial"/>
                <w:szCs w:val="20"/>
                <w:lang w:val="en-US"/>
              </w:rPr>
              <w:t xml:space="preserve"> qualifications</w:t>
            </w:r>
            <w:r w:rsidRPr="00FE732C">
              <w:rPr>
                <w:rStyle w:val="Odwoanieprzypisudolnego"/>
                <w:rFonts w:ascii="Verdana" w:hAnsi="Verdana" w:cs="Arial"/>
                <w:szCs w:val="20"/>
              </w:rPr>
              <w:footnoteReference w:id="5"/>
            </w:r>
          </w:p>
        </w:tc>
        <w:sdt>
          <w:sdtPr>
            <w:rPr>
              <w:rFonts w:ascii="Verdana" w:hAnsi="Verdana" w:cs="Arial"/>
              <w:szCs w:val="20"/>
              <w:lang w:val="en-US"/>
            </w:rPr>
            <w:id w:val="1378973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8" w:type="dxa"/>
                <w:shd w:val="clear" w:color="auto" w:fill="auto"/>
              </w:tcPr>
              <w:p w:rsidR="00F47BC9" w:rsidRPr="006B1D19" w:rsidRDefault="00F47BC9" w:rsidP="00F47BC9">
                <w:pPr>
                  <w:pStyle w:val="MjStandardowy"/>
                  <w:spacing w:after="0" w:line="360" w:lineRule="auto"/>
                  <w:ind w:left="0"/>
                  <w:rPr>
                    <w:rFonts w:ascii="Verdana" w:hAnsi="Verdana" w:cs="Arial"/>
                    <w:szCs w:val="20"/>
                    <w:lang w:val="en-US"/>
                  </w:rPr>
                </w:pPr>
                <w:r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1A456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Agrement with </w:t>
            </w:r>
            <w:r w:rsidRPr="00090C65">
              <w:rPr>
                <w:rFonts w:ascii="Verdana" w:hAnsi="Verdana" w:cs="Arial"/>
                <w:szCs w:val="20"/>
              </w:rPr>
              <w:t>third parties entities providing sampling services</w:t>
            </w:r>
            <w:r>
              <w:rPr>
                <w:rStyle w:val="Odwoanieprzypisudolnego"/>
                <w:rFonts w:ascii="Verdana" w:hAnsi="Verdana" w:cs="Arial"/>
                <w:szCs w:val="20"/>
              </w:rPr>
              <w:footnoteReference w:id="6"/>
            </w:r>
            <w:r w:rsidRPr="00090C65">
              <w:rPr>
                <w:rFonts w:ascii="Verdana" w:hAnsi="Verdana" w:cs="Arial"/>
                <w:szCs w:val="20"/>
              </w:rPr>
              <w:t>,</w:t>
            </w:r>
          </w:p>
        </w:tc>
        <w:tc>
          <w:tcPr>
            <w:tcW w:w="5328" w:type="dxa"/>
            <w:shd w:val="clear" w:color="auto" w:fill="auto"/>
          </w:tcPr>
          <w:p w:rsidR="00F47BC9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54553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Yes</w:t>
            </w:r>
          </w:p>
          <w:p w:rsidR="00F47BC9" w:rsidRPr="001A456C" w:rsidRDefault="000B70B7" w:rsidP="00F47BC9">
            <w:pPr>
              <w:pStyle w:val="MjStandardowy"/>
              <w:suppressAutoHyphens/>
              <w:spacing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39053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>No</w:t>
            </w:r>
          </w:p>
        </w:tc>
      </w:tr>
      <w:tr w:rsidR="00F47BC9" w:rsidRPr="00320DE8" w:rsidTr="00E97DA0">
        <w:tc>
          <w:tcPr>
            <w:tcW w:w="3734" w:type="dxa"/>
            <w:shd w:val="clear" w:color="auto" w:fill="auto"/>
          </w:tcPr>
          <w:p w:rsidR="00F47BC9" w:rsidRPr="00FE732C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r w:rsidRPr="001A456C">
              <w:rPr>
                <w:rFonts w:ascii="Verdana" w:hAnsi="Verdana" w:cs="Arial"/>
                <w:szCs w:val="20"/>
              </w:rPr>
              <w:t>Computerized warehouse record</w:t>
            </w:r>
            <w:r>
              <w:rPr>
                <w:rFonts w:ascii="Verdana" w:hAnsi="Verdana" w:cs="Arial"/>
                <w:szCs w:val="20"/>
              </w:rPr>
              <w:t>s</w:t>
            </w:r>
            <w:r w:rsidRPr="001A456C">
              <w:rPr>
                <w:rFonts w:ascii="Verdana" w:hAnsi="Verdana" w:cs="Arial"/>
                <w:szCs w:val="20"/>
              </w:rPr>
              <w:t xml:space="preserve"> system</w:t>
            </w:r>
          </w:p>
        </w:tc>
        <w:tc>
          <w:tcPr>
            <w:tcW w:w="5328" w:type="dxa"/>
            <w:shd w:val="clear" w:color="auto" w:fill="auto"/>
          </w:tcPr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96985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1A456C">
              <w:rPr>
                <w:rFonts w:ascii="Verdana" w:hAnsi="Verdana" w:cs="Arial"/>
                <w:szCs w:val="20"/>
              </w:rPr>
              <w:t>In-house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185780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1A456C">
              <w:rPr>
                <w:rFonts w:ascii="Verdana" w:hAnsi="Verdana" w:cs="Arial"/>
                <w:szCs w:val="20"/>
              </w:rPr>
              <w:t>External</w:t>
            </w:r>
            <w:r w:rsidR="00F47BC9">
              <w:rPr>
                <w:rFonts w:ascii="Verdana" w:hAnsi="Verdana" w:cs="Arial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Cs w:val="20"/>
                </w:rPr>
                <w:id w:val="-21192090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7BC9"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  <w:p w:rsidR="00F47BC9" w:rsidRPr="006B1D19" w:rsidRDefault="00F47BC9" w:rsidP="00F47BC9">
            <w:pPr>
              <w:pStyle w:val="MjStandardowy"/>
              <w:spacing w:after="0" w:line="360" w:lineRule="auto"/>
              <w:ind w:left="720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B1D19">
              <w:rPr>
                <w:rFonts w:ascii="Verdana" w:hAnsi="Verdana" w:cs="Arial"/>
                <w:sz w:val="16"/>
                <w:szCs w:val="16"/>
                <w:lang w:val="en-US"/>
              </w:rPr>
              <w:t xml:space="preserve">               (name and address of the service provider)</w:t>
            </w:r>
          </w:p>
        </w:tc>
      </w:tr>
      <w:tr w:rsidR="00F47BC9" w:rsidRPr="00FE732C" w:rsidTr="00E97DA0">
        <w:tc>
          <w:tcPr>
            <w:tcW w:w="3734" w:type="dxa"/>
            <w:shd w:val="clear" w:color="auto" w:fill="auto"/>
          </w:tcPr>
          <w:p w:rsidR="00F47BC9" w:rsidRPr="00E97DA0" w:rsidRDefault="00F47BC9" w:rsidP="00F47BC9">
            <w:pPr>
              <w:pStyle w:val="MjStandardowy"/>
              <w:spacing w:after="0" w:line="360" w:lineRule="auto"/>
              <w:ind w:left="0"/>
              <w:rPr>
                <w:rFonts w:ascii="Verdana" w:hAnsi="Verdana" w:cs="Arial"/>
                <w:szCs w:val="20"/>
                <w:vertAlign w:val="superscript"/>
                <w:lang w:val="en-US"/>
              </w:rPr>
            </w:pPr>
            <w:r>
              <w:rPr>
                <w:rFonts w:ascii="Verdana" w:hAnsi="Verdana" w:cs="Arial"/>
                <w:szCs w:val="20"/>
                <w:lang w:val="en-US"/>
              </w:rPr>
              <w:t>S</w:t>
            </w:r>
            <w:r w:rsidRPr="006B1D19">
              <w:rPr>
                <w:rFonts w:ascii="Verdana" w:hAnsi="Verdana" w:cs="Arial"/>
                <w:szCs w:val="20"/>
                <w:lang w:val="en-US"/>
              </w:rPr>
              <w:t>ystem ensuring food quality and safety</w:t>
            </w:r>
            <w:r>
              <w:rPr>
                <w:rStyle w:val="Odwoanieprzypisudolnego"/>
                <w:rFonts w:ascii="Verdana" w:hAnsi="Verdana" w:cs="Arial"/>
                <w:szCs w:val="20"/>
                <w:lang w:val="en-US"/>
              </w:rPr>
              <w:footnoteReference w:id="7"/>
            </w:r>
          </w:p>
        </w:tc>
        <w:tc>
          <w:tcPr>
            <w:tcW w:w="5328" w:type="dxa"/>
            <w:shd w:val="clear" w:color="auto" w:fill="auto"/>
          </w:tcPr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1555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FE732C">
              <w:rPr>
                <w:rFonts w:ascii="Verdana" w:hAnsi="Verdana" w:cs="Arial"/>
                <w:szCs w:val="20"/>
              </w:rPr>
              <w:t>HACCP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21389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 w:rsidRPr="00FE732C">
              <w:rPr>
                <w:rFonts w:ascii="Verdana" w:hAnsi="Verdana" w:cs="Arial"/>
                <w:szCs w:val="20"/>
              </w:rPr>
              <w:t xml:space="preserve">GMP </w:t>
            </w:r>
          </w:p>
          <w:p w:rsidR="00F47BC9" w:rsidRPr="00FE732C" w:rsidRDefault="000B70B7" w:rsidP="00F47BC9">
            <w:pPr>
              <w:pStyle w:val="MjStandardowy"/>
              <w:suppressAutoHyphens/>
              <w:spacing w:after="0" w:line="360" w:lineRule="auto"/>
              <w:ind w:left="0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58111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47BC9">
              <w:rPr>
                <w:rFonts w:ascii="Verdana" w:hAnsi="Verdana" w:cs="Arial"/>
                <w:szCs w:val="20"/>
              </w:rPr>
              <w:t xml:space="preserve">Other: </w:t>
            </w:r>
            <w:sdt>
              <w:sdtPr>
                <w:rPr>
                  <w:rFonts w:ascii="Verdana" w:hAnsi="Verdana" w:cs="Arial"/>
                  <w:szCs w:val="20"/>
                </w:rPr>
                <w:id w:val="-4992768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7BC9" w:rsidRPr="00997E3E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</w:tbl>
    <w:p w:rsidR="00F47BC9" w:rsidRDefault="00F47BC9" w:rsidP="00F47BC9">
      <w:pPr>
        <w:pStyle w:val="MjStandardowy"/>
        <w:spacing w:after="0" w:line="360" w:lineRule="auto"/>
        <w:ind w:left="0"/>
        <w:rPr>
          <w:rFonts w:ascii="Verdana" w:hAnsi="Verdana" w:cs="Arial"/>
          <w:szCs w:val="20"/>
        </w:rPr>
      </w:pPr>
    </w:p>
    <w:p w:rsidR="00F47BC9" w:rsidRPr="006B1D19" w:rsidRDefault="00F47BC9" w:rsidP="00F47BC9">
      <w:pPr>
        <w:pStyle w:val="MjStandardowy"/>
        <w:spacing w:line="360" w:lineRule="auto"/>
        <w:rPr>
          <w:rFonts w:ascii="Verdana" w:hAnsi="Verdana" w:cs="Arial"/>
          <w:szCs w:val="20"/>
          <w:lang w:val="en-US"/>
        </w:rPr>
      </w:pPr>
      <w:r w:rsidRPr="006B1D19">
        <w:rPr>
          <w:rFonts w:ascii="Verdana" w:hAnsi="Verdana" w:cs="Arial"/>
          <w:szCs w:val="20"/>
          <w:lang w:val="en-US"/>
        </w:rPr>
        <w:t xml:space="preserve">Other additional services offered by the </w:t>
      </w:r>
      <w:r>
        <w:rPr>
          <w:rFonts w:ascii="Verdana" w:hAnsi="Verdana" w:cs="Arial"/>
          <w:szCs w:val="20"/>
          <w:lang w:val="en-US"/>
        </w:rPr>
        <w:t>A</w:t>
      </w:r>
      <w:r w:rsidRPr="006B1D19">
        <w:rPr>
          <w:rFonts w:ascii="Verdana" w:hAnsi="Verdana" w:cs="Arial"/>
          <w:szCs w:val="20"/>
          <w:lang w:val="en-US"/>
        </w:rPr>
        <w:t xml:space="preserve">pplicant: </w:t>
      </w:r>
    </w:p>
    <w:sdt>
      <w:sdtPr>
        <w:rPr>
          <w:rFonts w:ascii="Verdana" w:hAnsi="Verdana" w:cs="Arial"/>
          <w:szCs w:val="20"/>
          <w:lang w:val="en-US"/>
        </w:rPr>
        <w:id w:val="-1875148404"/>
        <w:placeholder>
          <w:docPart w:val="DefaultPlaceholder_-1854013440"/>
        </w:placeholder>
        <w:showingPlcHdr/>
      </w:sdtPr>
      <w:sdtEndPr/>
      <w:sdtContent>
        <w:p w:rsidR="00F47BC9" w:rsidRDefault="00F47BC9" w:rsidP="00F47BC9">
          <w:pPr>
            <w:pStyle w:val="MjStandardowy"/>
            <w:spacing w:after="0" w:line="360" w:lineRule="auto"/>
            <w:rPr>
              <w:rFonts w:ascii="Verdana" w:hAnsi="Verdana" w:cs="Arial"/>
              <w:szCs w:val="20"/>
              <w:lang w:val="en-US"/>
            </w:rPr>
          </w:pPr>
          <w:r w:rsidRPr="00997E3E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p w:rsidR="00F47BC9" w:rsidRPr="006B1D19" w:rsidRDefault="00F47BC9" w:rsidP="00F47BC9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  <w:r w:rsidRPr="006B1D19">
        <w:rPr>
          <w:rFonts w:ascii="Verdana" w:hAnsi="Verdana" w:cs="Arial"/>
          <w:szCs w:val="20"/>
          <w:lang w:val="en-US"/>
        </w:rPr>
        <w:tab/>
      </w:r>
      <w:r w:rsidRPr="006B1D19">
        <w:rPr>
          <w:rFonts w:ascii="Verdana" w:hAnsi="Verdana" w:cs="Arial"/>
          <w:szCs w:val="20"/>
          <w:lang w:val="en-US"/>
        </w:rPr>
        <w:tab/>
        <w:t>(short description of services e.g. transport, forwarding)</w:t>
      </w:r>
    </w:p>
    <w:p w:rsidR="00F47BC9" w:rsidRPr="006B1D19" w:rsidRDefault="00F47BC9" w:rsidP="00F47BC9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F47BC9" w:rsidRPr="006B1D19" w:rsidRDefault="00F47BC9" w:rsidP="00F47BC9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F47BC9" w:rsidRPr="006B1D19" w:rsidRDefault="00F47BC9" w:rsidP="00F47BC9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F47BC9" w:rsidRPr="006B1D19" w:rsidRDefault="00F47BC9" w:rsidP="00F47BC9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F47BC9" w:rsidRPr="006B1D19" w:rsidRDefault="00F47BC9" w:rsidP="00F47BC9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F47BC9" w:rsidRPr="006B1D19" w:rsidRDefault="00F47BC9" w:rsidP="00F47BC9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1B66D7" w:rsidRPr="00F47BC9" w:rsidRDefault="001B66D7" w:rsidP="00F47BC9"/>
    <w:sectPr w:rsidR="001B66D7" w:rsidRPr="00F47B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B7" w:rsidRDefault="000B70B7" w:rsidP="000479EF">
      <w:r>
        <w:separator/>
      </w:r>
    </w:p>
  </w:endnote>
  <w:endnote w:type="continuationSeparator" w:id="0">
    <w:p w:rsidR="000B70B7" w:rsidRDefault="000B70B7" w:rsidP="0004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B7" w:rsidRDefault="000B70B7" w:rsidP="000479EF">
      <w:r>
        <w:separator/>
      </w:r>
    </w:p>
  </w:footnote>
  <w:footnote w:type="continuationSeparator" w:id="0">
    <w:p w:rsidR="000B70B7" w:rsidRDefault="000B70B7" w:rsidP="000479EF">
      <w:r>
        <w:continuationSeparator/>
      </w:r>
    </w:p>
  </w:footnote>
  <w:footnote w:id="1">
    <w:p w:rsidR="00F47BC9" w:rsidRPr="006B1D19" w:rsidRDefault="00F47BC9" w:rsidP="00F47BC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B1D19">
        <w:rPr>
          <w:lang w:val="en-US"/>
        </w:rPr>
        <w:t xml:space="preserve"> To be completed separately for each grain warehouse;</w:t>
      </w:r>
    </w:p>
  </w:footnote>
  <w:footnote w:id="2">
    <w:p w:rsidR="00F47BC9" w:rsidRPr="006B1D19" w:rsidRDefault="00F47BC9" w:rsidP="00F47BC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B1D19">
        <w:rPr>
          <w:lang w:val="en-US"/>
        </w:rPr>
        <w:t xml:space="preserve"> Obligatory 2 persons for SMA Participants providing storage services and 1 person for SMA Participants not providing storage services;</w:t>
      </w:r>
    </w:p>
  </w:footnote>
  <w:footnote w:id="3">
    <w:p w:rsidR="00F47BC9" w:rsidRPr="006B1D19" w:rsidRDefault="00F47BC9" w:rsidP="00F47BC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B1D19">
        <w:rPr>
          <w:lang w:val="en-US"/>
        </w:rPr>
        <w:t xml:space="preserve"> At least 5,000 tonnes for SMA Participants providing storage services </w:t>
      </w:r>
      <w:r w:rsidRPr="00B16541">
        <w:rPr>
          <w:lang w:val="en-US"/>
        </w:rPr>
        <w:t>or 1 000 tonnes in the case of a storage declaration for one</w:t>
      </w:r>
      <w:r>
        <w:rPr>
          <w:lang w:val="en-US"/>
        </w:rPr>
        <w:t xml:space="preserve"> type</w:t>
      </w:r>
      <w:r w:rsidRPr="00B16541">
        <w:rPr>
          <w:lang w:val="en-US"/>
        </w:rPr>
        <w:t xml:space="preserve"> cereal  only </w:t>
      </w:r>
      <w:r w:rsidRPr="006B1D19">
        <w:rPr>
          <w:lang w:val="en-US"/>
        </w:rPr>
        <w:t xml:space="preserve">and at least </w:t>
      </w:r>
      <w:r>
        <w:rPr>
          <w:lang w:val="en-US"/>
        </w:rPr>
        <w:t>5</w:t>
      </w:r>
      <w:r w:rsidRPr="006B1D19">
        <w:rPr>
          <w:lang w:val="en-US"/>
        </w:rPr>
        <w:t>00 tonnes for SMA Participants not providing storage services;</w:t>
      </w:r>
    </w:p>
  </w:footnote>
  <w:footnote w:id="4">
    <w:p w:rsidR="00F47BC9" w:rsidRPr="006B1D19" w:rsidRDefault="00F47BC9" w:rsidP="00F47BC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B1D19">
        <w:rPr>
          <w:lang w:val="en-US"/>
        </w:rPr>
        <w:t xml:space="preserve"> </w:t>
      </w:r>
      <w:bookmarkStart w:id="1" w:name="_Hlk58937082"/>
      <w:r w:rsidRPr="006B1D19">
        <w:rPr>
          <w:lang w:val="en-US"/>
        </w:rPr>
        <w:t>Applicable only to a SMA Participant not providing storage services;</w:t>
      </w:r>
    </w:p>
    <w:bookmarkEnd w:id="1"/>
  </w:footnote>
  <w:footnote w:id="5">
    <w:p w:rsidR="00F47BC9" w:rsidRPr="00090C65" w:rsidRDefault="00F47BC9" w:rsidP="00F47BC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B1D19">
        <w:rPr>
          <w:lang w:val="en-US"/>
        </w:rPr>
        <w:t xml:space="preserve"> Within the meaning of the provisions of the Act on Commercial Quality of Agricultural and Foodstuffs;</w:t>
      </w:r>
    </w:p>
  </w:footnote>
  <w:footnote w:id="6">
    <w:p w:rsidR="00F47BC9" w:rsidRDefault="00F47B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13AD">
        <w:rPr>
          <w:lang w:val="en-US"/>
        </w:rPr>
        <w:t>Applicable only to a SMA Participant not providing storage services</w:t>
      </w:r>
      <w:r>
        <w:rPr>
          <w:lang w:val="en-US"/>
        </w:rPr>
        <w:t xml:space="preserve">, in accordance with </w:t>
      </w:r>
      <w:r w:rsidRPr="003513AD">
        <w:rPr>
          <w:lang w:val="en-US"/>
        </w:rPr>
        <w:t>§ 5</w:t>
      </w:r>
      <w:r>
        <w:rPr>
          <w:lang w:val="en-US"/>
        </w:rPr>
        <w:t xml:space="preserve"> of Appendix No 1 of Rules</w:t>
      </w:r>
    </w:p>
  </w:footnote>
  <w:footnote w:id="7">
    <w:p w:rsidR="00F47BC9" w:rsidRDefault="00F47B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7BC9">
        <w:rPr>
          <w:szCs w:val="24"/>
          <w:lang w:val="en-US"/>
        </w:rPr>
        <w:t>Mandatory for SMA Participants providing storage services;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744" w:rsidRPr="00006744" w:rsidRDefault="00006744" w:rsidP="00006744">
    <w:pPr>
      <w:tabs>
        <w:tab w:val="center" w:pos="4536"/>
        <w:tab w:val="right" w:pos="9072"/>
      </w:tabs>
      <w:spacing w:after="120"/>
      <w:rPr>
        <w:color w:val="FF0000"/>
        <w:sz w:val="16"/>
        <w:szCs w:val="16"/>
        <w:lang w:val="en-GB" w:eastAsia="x-none"/>
      </w:rPr>
    </w:pPr>
    <w:r w:rsidRPr="00006744">
      <w:rPr>
        <w:color w:val="FF0000"/>
        <w:sz w:val="16"/>
        <w:szCs w:val="16"/>
        <w:lang w:val="en-GB" w:eastAsia="x-none"/>
      </w:rPr>
      <w:t>NOTE: Only the Polish version of this document is legally binding. This translation is provided for information only.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0B7"/>
    <w:multiLevelType w:val="hybridMultilevel"/>
    <w:tmpl w:val="61580ABE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607E"/>
    <w:multiLevelType w:val="hybridMultilevel"/>
    <w:tmpl w:val="142C3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135D"/>
    <w:multiLevelType w:val="hybridMultilevel"/>
    <w:tmpl w:val="2154E5BE"/>
    <w:lvl w:ilvl="0" w:tplc="00000004">
      <w:start w:val="1"/>
      <w:numFmt w:val="bullet"/>
      <w:lvlText w:val="q"/>
      <w:lvlJc w:val="left"/>
      <w:pPr>
        <w:ind w:left="958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241E4399"/>
    <w:multiLevelType w:val="hybridMultilevel"/>
    <w:tmpl w:val="11A073C8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A2279"/>
    <w:multiLevelType w:val="hybridMultilevel"/>
    <w:tmpl w:val="52EE00E8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1FA5"/>
    <w:multiLevelType w:val="hybridMultilevel"/>
    <w:tmpl w:val="CF1E5E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4C96"/>
    <w:multiLevelType w:val="hybridMultilevel"/>
    <w:tmpl w:val="92EA9E70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558EB"/>
    <w:multiLevelType w:val="hybridMultilevel"/>
    <w:tmpl w:val="EF96DE36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85FEF"/>
    <w:multiLevelType w:val="hybridMultilevel"/>
    <w:tmpl w:val="3FBA1352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y43wg7qTt4POiOe/dtkSGwcwjwYS8i4hgESFpZsFmERzqRM/X9kNvjnZf69/vmjjk4CW5z/U1EISkC1E1+4D8g==" w:salt="0mDaLmeTn2Ue3fUXqSW1Q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EF"/>
    <w:rsid w:val="00006744"/>
    <w:rsid w:val="00014C5C"/>
    <w:rsid w:val="000479EF"/>
    <w:rsid w:val="000B70B7"/>
    <w:rsid w:val="001B66D7"/>
    <w:rsid w:val="002C6453"/>
    <w:rsid w:val="00317158"/>
    <w:rsid w:val="00343C3C"/>
    <w:rsid w:val="003E350A"/>
    <w:rsid w:val="00442F3C"/>
    <w:rsid w:val="0055502B"/>
    <w:rsid w:val="00574562"/>
    <w:rsid w:val="00631D80"/>
    <w:rsid w:val="00650EDB"/>
    <w:rsid w:val="00786198"/>
    <w:rsid w:val="00870AC8"/>
    <w:rsid w:val="008A6B9E"/>
    <w:rsid w:val="008E1E9B"/>
    <w:rsid w:val="009269A2"/>
    <w:rsid w:val="0096763F"/>
    <w:rsid w:val="009B40DC"/>
    <w:rsid w:val="00AD2824"/>
    <w:rsid w:val="00B547F5"/>
    <w:rsid w:val="00BB5B6F"/>
    <w:rsid w:val="00BC2E01"/>
    <w:rsid w:val="00EC7739"/>
    <w:rsid w:val="00F47BC9"/>
    <w:rsid w:val="00F8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ABB62-58C7-427A-AB6E-7505AE01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BC9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9EF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9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9EF"/>
    <w:rPr>
      <w:vertAlign w:val="superscript"/>
    </w:rPr>
  </w:style>
  <w:style w:type="table" w:styleId="Tabela-Siatka">
    <w:name w:val="Table Grid"/>
    <w:basedOn w:val="Standardowy"/>
    <w:uiPriority w:val="39"/>
    <w:rsid w:val="0004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7F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547F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7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7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67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6744"/>
  </w:style>
  <w:style w:type="paragraph" w:styleId="Stopka">
    <w:name w:val="footer"/>
    <w:basedOn w:val="Normalny"/>
    <w:link w:val="StopkaZnak"/>
    <w:uiPriority w:val="99"/>
    <w:unhideWhenUsed/>
    <w:rsid w:val="000067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744"/>
  </w:style>
  <w:style w:type="paragraph" w:customStyle="1" w:styleId="MjStandardowy">
    <w:name w:val="Mój Standardowy"/>
    <w:basedOn w:val="Normalny"/>
    <w:rsid w:val="00F47BC9"/>
    <w:pPr>
      <w:spacing w:after="120"/>
      <w:jc w:val="both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A876B-F37F-4A39-AD07-C246941F6BD1}"/>
      </w:docPartPr>
      <w:docPartBody>
        <w:p w:rsidR="00522545" w:rsidRDefault="00106693">
          <w:r w:rsidRPr="00997E3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27"/>
    <w:rsid w:val="0000199D"/>
    <w:rsid w:val="00042F9C"/>
    <w:rsid w:val="00106693"/>
    <w:rsid w:val="001F2A27"/>
    <w:rsid w:val="00397937"/>
    <w:rsid w:val="004E1575"/>
    <w:rsid w:val="00522545"/>
    <w:rsid w:val="0067075F"/>
    <w:rsid w:val="00C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06693"/>
    <w:rPr>
      <w:color w:val="808080"/>
    </w:rPr>
  </w:style>
  <w:style w:type="paragraph" w:customStyle="1" w:styleId="C2EBB36F8E1B4B088BBF497303907520">
    <w:name w:val="C2EBB36F8E1B4B088BBF497303907520"/>
    <w:rsid w:val="001F2A27"/>
  </w:style>
  <w:style w:type="paragraph" w:customStyle="1" w:styleId="AD750D38DB854F1B90E82EBD9A86E4F5">
    <w:name w:val="AD750D38DB854F1B90E82EBD9A86E4F5"/>
    <w:rsid w:val="001F2A27"/>
    <w:rPr>
      <w:rFonts w:eastAsiaTheme="minorHAnsi"/>
      <w:lang w:eastAsia="en-US"/>
    </w:rPr>
  </w:style>
  <w:style w:type="paragraph" w:customStyle="1" w:styleId="860E8022C6854793A32B1D224CDFC859">
    <w:name w:val="860E8022C6854793A32B1D224CDFC859"/>
    <w:rsid w:val="001F2A27"/>
    <w:rPr>
      <w:rFonts w:eastAsiaTheme="minorHAnsi"/>
      <w:lang w:eastAsia="en-US"/>
    </w:rPr>
  </w:style>
  <w:style w:type="paragraph" w:customStyle="1" w:styleId="2E4A059A789C457DB8B272E4844EA04E">
    <w:name w:val="2E4A059A789C457DB8B272E4844EA04E"/>
    <w:rsid w:val="001F2A27"/>
    <w:rPr>
      <w:rFonts w:eastAsiaTheme="minorHAnsi"/>
      <w:lang w:eastAsia="en-US"/>
    </w:rPr>
  </w:style>
  <w:style w:type="paragraph" w:customStyle="1" w:styleId="5D85F72F7E3C4D639F38B6FE53B97FCE">
    <w:name w:val="5D85F72F7E3C4D639F38B6FE53B97FCE"/>
    <w:rsid w:val="001F2A27"/>
    <w:rPr>
      <w:rFonts w:eastAsiaTheme="minorHAnsi"/>
      <w:lang w:eastAsia="en-US"/>
    </w:rPr>
  </w:style>
  <w:style w:type="paragraph" w:customStyle="1" w:styleId="A63DB2A33F7C428A9EDE0370D6F5F5B0">
    <w:name w:val="A63DB2A33F7C428A9EDE0370D6F5F5B0"/>
    <w:rsid w:val="001F2A27"/>
    <w:rPr>
      <w:rFonts w:eastAsiaTheme="minorHAnsi"/>
      <w:lang w:eastAsia="en-US"/>
    </w:rPr>
  </w:style>
  <w:style w:type="paragraph" w:customStyle="1" w:styleId="E8022496153C4279A829BFB932FD5B1C">
    <w:name w:val="E8022496153C4279A829BFB932FD5B1C"/>
    <w:rsid w:val="001F2A27"/>
    <w:rPr>
      <w:rFonts w:eastAsiaTheme="minorHAnsi"/>
      <w:lang w:eastAsia="en-US"/>
    </w:rPr>
  </w:style>
  <w:style w:type="paragraph" w:customStyle="1" w:styleId="B416093C7EA64D738F61726B80BBC958">
    <w:name w:val="B416093C7EA64D738F61726B80BBC958"/>
    <w:rsid w:val="001F2A27"/>
    <w:rPr>
      <w:rFonts w:eastAsiaTheme="minorHAnsi"/>
      <w:lang w:eastAsia="en-US"/>
    </w:rPr>
  </w:style>
  <w:style w:type="paragraph" w:customStyle="1" w:styleId="7C141411C12B47E1BDD9BBF99861D264">
    <w:name w:val="7C141411C12B47E1BDD9BBF99861D264"/>
    <w:rsid w:val="001F2A27"/>
    <w:rPr>
      <w:rFonts w:eastAsiaTheme="minorHAnsi"/>
      <w:lang w:eastAsia="en-US"/>
    </w:rPr>
  </w:style>
  <w:style w:type="paragraph" w:customStyle="1" w:styleId="BE137096FC594D8398787C3C32BD4423">
    <w:name w:val="BE137096FC594D8398787C3C32BD4423"/>
    <w:rsid w:val="001F2A27"/>
    <w:rPr>
      <w:rFonts w:eastAsiaTheme="minorHAnsi"/>
      <w:lang w:eastAsia="en-US"/>
    </w:rPr>
  </w:style>
  <w:style w:type="paragraph" w:customStyle="1" w:styleId="89FE4AC00D8C446E9E47050FB884F46A">
    <w:name w:val="89FE4AC00D8C446E9E47050FB884F46A"/>
    <w:rsid w:val="001F2A27"/>
    <w:rPr>
      <w:rFonts w:eastAsiaTheme="minorHAnsi"/>
      <w:lang w:eastAsia="en-US"/>
    </w:rPr>
  </w:style>
  <w:style w:type="paragraph" w:customStyle="1" w:styleId="E94E2CDD82574ACBB358AC88E1FB5753">
    <w:name w:val="E94E2CDD82574ACBB358AC88E1FB5753"/>
    <w:rsid w:val="001F2A27"/>
    <w:rPr>
      <w:rFonts w:eastAsiaTheme="minorHAnsi"/>
      <w:lang w:eastAsia="en-US"/>
    </w:rPr>
  </w:style>
  <w:style w:type="paragraph" w:customStyle="1" w:styleId="B76C448390AE4221BAA66AA51D445BA6">
    <w:name w:val="B76C448390AE4221BAA66AA51D445BA6"/>
    <w:rsid w:val="001F2A27"/>
    <w:rPr>
      <w:rFonts w:eastAsiaTheme="minorHAnsi"/>
      <w:lang w:eastAsia="en-US"/>
    </w:rPr>
  </w:style>
  <w:style w:type="paragraph" w:customStyle="1" w:styleId="BED4A46B922C47DC8C0B824FE702F397">
    <w:name w:val="BED4A46B922C47DC8C0B824FE702F397"/>
    <w:rsid w:val="001F2A27"/>
    <w:rPr>
      <w:rFonts w:eastAsiaTheme="minorHAnsi"/>
      <w:lang w:eastAsia="en-US"/>
    </w:rPr>
  </w:style>
  <w:style w:type="paragraph" w:customStyle="1" w:styleId="213E903F82BD45C9B3296F9249B70FC4">
    <w:name w:val="213E903F82BD45C9B3296F9249B70FC4"/>
    <w:rsid w:val="001F2A27"/>
    <w:rPr>
      <w:rFonts w:eastAsiaTheme="minorHAnsi"/>
      <w:lang w:eastAsia="en-US"/>
    </w:rPr>
  </w:style>
  <w:style w:type="paragraph" w:customStyle="1" w:styleId="D8F0A616BAB942CABF196D1DC2B660ED">
    <w:name w:val="D8F0A616BAB942CABF196D1DC2B660ED"/>
    <w:rsid w:val="001F2A27"/>
    <w:rPr>
      <w:rFonts w:eastAsiaTheme="minorHAnsi"/>
      <w:lang w:eastAsia="en-US"/>
    </w:rPr>
  </w:style>
  <w:style w:type="paragraph" w:customStyle="1" w:styleId="3C45B9126B124AB0A305F02D98EB5AEA">
    <w:name w:val="3C45B9126B124AB0A305F02D98EB5AEA"/>
    <w:rsid w:val="001F2A27"/>
    <w:rPr>
      <w:rFonts w:eastAsiaTheme="minorHAnsi"/>
      <w:lang w:eastAsia="en-US"/>
    </w:rPr>
  </w:style>
  <w:style w:type="paragraph" w:customStyle="1" w:styleId="3FAF0C1CE9A8496DAED9B76EF7C52E0F">
    <w:name w:val="3FAF0C1CE9A8496DAED9B76EF7C52E0F"/>
    <w:rsid w:val="001F2A27"/>
    <w:rPr>
      <w:rFonts w:eastAsiaTheme="minorHAnsi"/>
      <w:lang w:eastAsia="en-US"/>
    </w:rPr>
  </w:style>
  <w:style w:type="paragraph" w:customStyle="1" w:styleId="09FF8C8FF98F46858CFB3506A54D0A15">
    <w:name w:val="09FF8C8FF98F46858CFB3506A54D0A15"/>
    <w:rsid w:val="001F2A27"/>
    <w:rPr>
      <w:rFonts w:eastAsiaTheme="minorHAnsi"/>
      <w:lang w:eastAsia="en-US"/>
    </w:rPr>
  </w:style>
  <w:style w:type="paragraph" w:customStyle="1" w:styleId="2F9FCE6406AB48AA849B6135F258F07F">
    <w:name w:val="2F9FCE6406AB48AA849B6135F258F07F"/>
    <w:rsid w:val="001F2A27"/>
    <w:rPr>
      <w:rFonts w:eastAsiaTheme="minorHAnsi"/>
      <w:lang w:eastAsia="en-US"/>
    </w:rPr>
  </w:style>
  <w:style w:type="paragraph" w:customStyle="1" w:styleId="618B89B2BF9C4B38BCAE52B9450E96CA">
    <w:name w:val="618B89B2BF9C4B38BCAE52B9450E96CA"/>
    <w:rsid w:val="001F2A27"/>
    <w:rPr>
      <w:rFonts w:eastAsiaTheme="minorHAnsi"/>
      <w:lang w:eastAsia="en-US"/>
    </w:rPr>
  </w:style>
  <w:style w:type="paragraph" w:customStyle="1" w:styleId="35C5893B4E774DC48176813586AA783D">
    <w:name w:val="35C5893B4E774DC48176813586AA783D"/>
    <w:rsid w:val="001F2A27"/>
    <w:rPr>
      <w:rFonts w:eastAsiaTheme="minorHAnsi"/>
      <w:lang w:eastAsia="en-US"/>
    </w:rPr>
  </w:style>
  <w:style w:type="paragraph" w:customStyle="1" w:styleId="7BC4DFB1A1B2438193F9142749604966">
    <w:name w:val="7BC4DFB1A1B2438193F9142749604966"/>
    <w:rsid w:val="00CB5AC5"/>
  </w:style>
  <w:style w:type="paragraph" w:customStyle="1" w:styleId="6B2F12A4E6C84040B0AB1B69DA53D56D">
    <w:name w:val="6B2F12A4E6C84040B0AB1B69DA53D56D"/>
    <w:rsid w:val="00CB5AC5"/>
  </w:style>
  <w:style w:type="paragraph" w:customStyle="1" w:styleId="10D91673B5964D28B8B8869EEF779CAF">
    <w:name w:val="10D91673B5964D28B8B8869EEF779CAF"/>
    <w:rsid w:val="00CB5AC5"/>
  </w:style>
  <w:style w:type="paragraph" w:customStyle="1" w:styleId="143DEAA13616463199365FAD5DCCA1DF">
    <w:name w:val="143DEAA13616463199365FAD5DCCA1DF"/>
    <w:rsid w:val="00CB5AC5"/>
  </w:style>
  <w:style w:type="paragraph" w:customStyle="1" w:styleId="455D807F5E4744C0954FE517812ACB60">
    <w:name w:val="455D807F5E4744C0954FE517812ACB60"/>
    <w:rsid w:val="00CB5AC5"/>
  </w:style>
  <w:style w:type="paragraph" w:customStyle="1" w:styleId="E98C2B20A3C6430087BB54F93334DC33">
    <w:name w:val="E98C2B20A3C6430087BB54F93334DC33"/>
    <w:rsid w:val="00CB5AC5"/>
  </w:style>
  <w:style w:type="paragraph" w:customStyle="1" w:styleId="FE2AAE2019074F50BDC0F02A3A0FB29B">
    <w:name w:val="FE2AAE2019074F50BDC0F02A3A0FB29B"/>
    <w:rsid w:val="00CB5AC5"/>
  </w:style>
  <w:style w:type="paragraph" w:customStyle="1" w:styleId="9138F44D56CD43C5BA893C8083150979">
    <w:name w:val="9138F44D56CD43C5BA893C8083150979"/>
    <w:rsid w:val="00CB5AC5"/>
  </w:style>
  <w:style w:type="paragraph" w:customStyle="1" w:styleId="C31D1D2F57E74D4185C1F0BF21E63452">
    <w:name w:val="C31D1D2F57E74D4185C1F0BF21E63452"/>
    <w:rsid w:val="00CB5AC5"/>
  </w:style>
  <w:style w:type="paragraph" w:customStyle="1" w:styleId="B011C50D592145669632C0353F583D4D">
    <w:name w:val="B011C50D592145669632C0353F583D4D"/>
    <w:rsid w:val="00CB5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13EE-E3F5-4DF0-AF72-2737A006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Czarnocka-Kapłan Grażyna</cp:lastModifiedBy>
  <cp:revision>2</cp:revision>
  <dcterms:created xsi:type="dcterms:W3CDTF">2020-12-28T14:33:00Z</dcterms:created>
  <dcterms:modified xsi:type="dcterms:W3CDTF">2020-12-28T14:33:00Z</dcterms:modified>
</cp:coreProperties>
</file>